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DE50A8" w14:textId="77777777" w:rsidR="008B2E7B" w:rsidRPr="004E35D1" w:rsidRDefault="008B2E7B" w:rsidP="008B2E7B">
      <w:pPr>
        <w:jc w:val="right"/>
        <w:rPr>
          <w:rFonts w:eastAsia="Calibri"/>
          <w:b/>
          <w:bCs/>
          <w:szCs w:val="28"/>
        </w:rPr>
      </w:pPr>
      <w:r w:rsidRPr="004E35D1">
        <w:rPr>
          <w:rFonts w:eastAsia="Calibri"/>
          <w:b/>
          <w:bCs/>
          <w:szCs w:val="28"/>
        </w:rPr>
        <w:t>ПРОЕКТ</w:t>
      </w:r>
    </w:p>
    <w:p w14:paraId="60C94733" w14:textId="77777777" w:rsidR="008B2E7B" w:rsidRPr="004E35D1" w:rsidRDefault="008B2E7B" w:rsidP="008B2E7B">
      <w:pPr>
        <w:jc w:val="right"/>
        <w:rPr>
          <w:rFonts w:eastAsia="Calibri"/>
          <w:b/>
          <w:bCs/>
          <w:szCs w:val="28"/>
        </w:rPr>
      </w:pPr>
    </w:p>
    <w:p w14:paraId="24BD4745" w14:textId="77777777" w:rsidR="008B2E7B" w:rsidRPr="004E35D1" w:rsidRDefault="008B2E7B" w:rsidP="008B2E7B">
      <w:pPr>
        <w:jc w:val="center"/>
        <w:rPr>
          <w:rFonts w:eastAsia="Calibri"/>
          <w:b/>
          <w:bCs/>
          <w:szCs w:val="28"/>
        </w:rPr>
      </w:pPr>
      <w:r w:rsidRPr="004E35D1">
        <w:rPr>
          <w:rFonts w:eastAsia="Calibri"/>
          <w:b/>
          <w:bCs/>
          <w:szCs w:val="28"/>
        </w:rPr>
        <w:t>ПАСПОРТ</w:t>
      </w:r>
    </w:p>
    <w:p w14:paraId="0C63F072" w14:textId="77777777" w:rsidR="008B2E7B" w:rsidRDefault="008B2E7B" w:rsidP="008B2E7B">
      <w:pPr>
        <w:widowControl w:val="0"/>
        <w:overflowPunct/>
        <w:jc w:val="center"/>
        <w:textAlignment w:val="auto"/>
        <w:outlineLvl w:val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</w:t>
      </w:r>
      <w:r w:rsidRPr="000E4DB3">
        <w:rPr>
          <w:b/>
          <w:bCs/>
          <w:sz w:val="26"/>
          <w:szCs w:val="26"/>
        </w:rPr>
        <w:t>униципальн</w:t>
      </w:r>
      <w:r>
        <w:rPr>
          <w:b/>
          <w:bCs/>
          <w:sz w:val="26"/>
          <w:szCs w:val="26"/>
        </w:rPr>
        <w:t>ой</w:t>
      </w:r>
      <w:r w:rsidRPr="000E4DB3">
        <w:rPr>
          <w:b/>
          <w:bCs/>
          <w:sz w:val="26"/>
          <w:szCs w:val="26"/>
        </w:rPr>
        <w:t xml:space="preserve"> программ</w:t>
      </w:r>
      <w:r>
        <w:rPr>
          <w:b/>
          <w:bCs/>
          <w:sz w:val="26"/>
          <w:szCs w:val="26"/>
        </w:rPr>
        <w:t>ы</w:t>
      </w:r>
    </w:p>
    <w:p w14:paraId="710BF8BD" w14:textId="618640AD" w:rsidR="008B2E7B" w:rsidRDefault="006F6058" w:rsidP="004528E3">
      <w:pPr>
        <w:tabs>
          <w:tab w:val="left" w:pos="4962"/>
        </w:tabs>
        <w:jc w:val="center"/>
        <w:rPr>
          <w:b/>
          <w:bCs/>
          <w:sz w:val="26"/>
          <w:szCs w:val="26"/>
        </w:rPr>
      </w:pPr>
      <w:r w:rsidRPr="005C64B5">
        <w:rPr>
          <w:b/>
          <w:bCs/>
          <w:sz w:val="26"/>
          <w:szCs w:val="26"/>
        </w:rPr>
        <w:t>«</w:t>
      </w:r>
      <w:r w:rsidR="006929C0" w:rsidRPr="00824A3E">
        <w:rPr>
          <w:b/>
          <w:sz w:val="26"/>
          <w:szCs w:val="26"/>
        </w:rPr>
        <w:t>Обеспечение качественными к</w:t>
      </w:r>
      <w:r w:rsidR="00735DB8">
        <w:rPr>
          <w:b/>
          <w:sz w:val="26"/>
          <w:szCs w:val="26"/>
        </w:rPr>
        <w:t xml:space="preserve">оммунальными услугами населения в </w:t>
      </w:r>
      <w:r w:rsidR="006929C0">
        <w:rPr>
          <w:b/>
          <w:sz w:val="26"/>
          <w:szCs w:val="26"/>
        </w:rPr>
        <w:t>Переславль-Залесско</w:t>
      </w:r>
      <w:r w:rsidR="00735DB8">
        <w:rPr>
          <w:b/>
          <w:sz w:val="26"/>
          <w:szCs w:val="26"/>
        </w:rPr>
        <w:t>м</w:t>
      </w:r>
      <w:r w:rsidR="006929C0">
        <w:rPr>
          <w:b/>
          <w:sz w:val="26"/>
          <w:szCs w:val="26"/>
        </w:rPr>
        <w:t xml:space="preserve"> муниципально</w:t>
      </w:r>
      <w:r w:rsidR="00735DB8">
        <w:rPr>
          <w:b/>
          <w:sz w:val="26"/>
          <w:szCs w:val="26"/>
        </w:rPr>
        <w:t>м</w:t>
      </w:r>
      <w:r w:rsidR="006929C0">
        <w:rPr>
          <w:b/>
          <w:sz w:val="26"/>
          <w:szCs w:val="26"/>
        </w:rPr>
        <w:t xml:space="preserve"> округ</w:t>
      </w:r>
      <w:r w:rsidR="00735DB8">
        <w:rPr>
          <w:b/>
          <w:sz w:val="26"/>
          <w:szCs w:val="26"/>
        </w:rPr>
        <w:t>е</w:t>
      </w:r>
      <w:bookmarkStart w:id="0" w:name="_GoBack"/>
      <w:bookmarkEnd w:id="0"/>
      <w:r w:rsidR="006929C0" w:rsidRPr="00824A3E">
        <w:rPr>
          <w:b/>
          <w:sz w:val="26"/>
          <w:szCs w:val="26"/>
        </w:rPr>
        <w:t xml:space="preserve"> Ярославской области»</w:t>
      </w:r>
      <w:r w:rsidR="006929C0">
        <w:rPr>
          <w:b/>
          <w:sz w:val="26"/>
          <w:szCs w:val="26"/>
        </w:rPr>
        <w:t xml:space="preserve">  </w:t>
      </w:r>
    </w:p>
    <w:p w14:paraId="735254C1" w14:textId="77777777" w:rsidR="004528E3" w:rsidRPr="008D5400" w:rsidRDefault="004528E3" w:rsidP="004528E3">
      <w:pPr>
        <w:tabs>
          <w:tab w:val="left" w:pos="4962"/>
        </w:tabs>
        <w:jc w:val="center"/>
        <w:rPr>
          <w:b/>
          <w:bCs/>
          <w:sz w:val="26"/>
          <w:szCs w:val="26"/>
        </w:rPr>
      </w:pP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5103"/>
      </w:tblGrid>
      <w:tr w:rsidR="008B2E7B" w:rsidRPr="0073767A" w14:paraId="3CAAB429" w14:textId="77777777" w:rsidTr="001E3F81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A781C" w14:textId="77777777" w:rsidR="008B2E7B" w:rsidRPr="0073767A" w:rsidRDefault="008B2E7B" w:rsidP="001E3F81">
            <w:pPr>
              <w:widowControl w:val="0"/>
              <w:overflowPunct/>
              <w:ind w:right="-1"/>
              <w:jc w:val="both"/>
              <w:textAlignment w:val="auto"/>
              <w:rPr>
                <w:sz w:val="26"/>
                <w:szCs w:val="26"/>
              </w:rPr>
            </w:pPr>
            <w:r w:rsidRPr="0073767A">
              <w:rPr>
                <w:sz w:val="26"/>
                <w:szCs w:val="26"/>
              </w:rPr>
              <w:t>1. Куратор (-ы) программы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2E97B9" w14:textId="77777777" w:rsidR="004528E3" w:rsidRDefault="004528E3" w:rsidP="004528E3">
            <w:pPr>
              <w:widowControl w:val="0"/>
              <w:shd w:val="clear" w:color="auto" w:fill="FFFFFF"/>
              <w:tabs>
                <w:tab w:val="left" w:pos="0"/>
                <w:tab w:val="left" w:pos="1276"/>
                <w:tab w:val="left" w:pos="1701"/>
              </w:tabs>
              <w:jc w:val="both"/>
              <w:rPr>
                <w:sz w:val="26"/>
                <w:szCs w:val="26"/>
              </w:rPr>
            </w:pPr>
            <w:r w:rsidRPr="00425578">
              <w:rPr>
                <w:sz w:val="26"/>
                <w:szCs w:val="26"/>
              </w:rPr>
              <w:t xml:space="preserve">Заместитель </w:t>
            </w:r>
            <w:r>
              <w:rPr>
                <w:sz w:val="26"/>
                <w:szCs w:val="26"/>
              </w:rPr>
              <w:t>Главы Администрации</w:t>
            </w:r>
          </w:p>
          <w:p w14:paraId="1D7F6DF9" w14:textId="77777777" w:rsidR="008B2E7B" w:rsidRPr="0073767A" w:rsidRDefault="004528E3" w:rsidP="004528E3">
            <w:pPr>
              <w:overflowPunct/>
              <w:ind w:right="-1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Переславль-Залесского муниципального округа</w:t>
            </w:r>
          </w:p>
        </w:tc>
      </w:tr>
      <w:tr w:rsidR="008B2E7B" w:rsidRPr="0073767A" w14:paraId="5B832333" w14:textId="77777777" w:rsidTr="001E3F81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E6667" w14:textId="77777777" w:rsidR="008B2E7B" w:rsidRPr="0073767A" w:rsidRDefault="008B2E7B" w:rsidP="001E3F81">
            <w:pPr>
              <w:widowControl w:val="0"/>
              <w:overflowPunct/>
              <w:ind w:right="-1"/>
              <w:jc w:val="both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</w:t>
            </w:r>
            <w:r w:rsidRPr="0073767A">
              <w:rPr>
                <w:sz w:val="26"/>
                <w:szCs w:val="26"/>
              </w:rPr>
              <w:t>Ответственный исполнитель программы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3B71A2" w14:textId="77777777" w:rsidR="008B2E7B" w:rsidRPr="0073767A" w:rsidRDefault="004528E3" w:rsidP="006929C0">
            <w:pPr>
              <w:overflowPunct/>
              <w:ind w:right="-1"/>
              <w:textAlignment w:val="auto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 xml:space="preserve">Управление </w:t>
            </w:r>
            <w:r w:rsidR="006929C0">
              <w:rPr>
                <w:rFonts w:eastAsia="Calibri"/>
                <w:sz w:val="26"/>
                <w:szCs w:val="26"/>
                <w:lang w:eastAsia="en-US"/>
              </w:rPr>
              <w:t>по развитию инфраструктуры</w:t>
            </w:r>
            <w:r>
              <w:rPr>
                <w:rFonts w:eastAsia="Calibri"/>
                <w:sz w:val="26"/>
                <w:szCs w:val="26"/>
                <w:lang w:eastAsia="en-US"/>
              </w:rPr>
              <w:t xml:space="preserve"> </w:t>
            </w:r>
            <w:r w:rsidR="008B2E7B">
              <w:rPr>
                <w:rFonts w:eastAsia="Calibri"/>
                <w:sz w:val="26"/>
                <w:szCs w:val="26"/>
                <w:lang w:eastAsia="en-US"/>
              </w:rPr>
              <w:t>Администраци</w:t>
            </w:r>
            <w:r>
              <w:rPr>
                <w:rFonts w:eastAsia="Calibri"/>
                <w:sz w:val="26"/>
                <w:szCs w:val="26"/>
                <w:lang w:eastAsia="en-US"/>
              </w:rPr>
              <w:t>и</w:t>
            </w:r>
            <w:r w:rsidR="008B2E7B">
              <w:rPr>
                <w:rFonts w:eastAsia="Calibri"/>
                <w:sz w:val="26"/>
                <w:szCs w:val="26"/>
                <w:lang w:eastAsia="en-US"/>
              </w:rPr>
              <w:t xml:space="preserve"> Переславль-Залесского муниципального округа</w:t>
            </w:r>
          </w:p>
        </w:tc>
      </w:tr>
      <w:tr w:rsidR="008B2E7B" w:rsidRPr="0073767A" w14:paraId="42968BAC" w14:textId="77777777" w:rsidTr="001E3F81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A4314" w14:textId="77777777" w:rsidR="008B2E7B" w:rsidRPr="0073767A" w:rsidRDefault="008B2E7B" w:rsidP="001E3F81">
            <w:pPr>
              <w:widowControl w:val="0"/>
              <w:overflowPunct/>
              <w:ind w:right="-1"/>
              <w:jc w:val="both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</w:t>
            </w:r>
            <w:r w:rsidRPr="0073767A">
              <w:rPr>
                <w:sz w:val="26"/>
                <w:szCs w:val="26"/>
              </w:rPr>
              <w:t>Соисполнитель (-и) программы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1C3127" w14:textId="77777777" w:rsidR="008B2E7B" w:rsidRPr="0073767A" w:rsidRDefault="00C262AC" w:rsidP="006F6058">
            <w:pPr>
              <w:pStyle w:val="a3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Управление архитектуры и градостроительства</w:t>
            </w:r>
            <w:r w:rsidR="004528E3">
              <w:rPr>
                <w:sz w:val="26"/>
                <w:szCs w:val="26"/>
              </w:rPr>
              <w:t xml:space="preserve"> Администрации Переславль-Залесского муниципального округа</w:t>
            </w:r>
          </w:p>
        </w:tc>
      </w:tr>
      <w:tr w:rsidR="008B2E7B" w:rsidRPr="0073767A" w14:paraId="2A5E38E9" w14:textId="77777777" w:rsidTr="001E3F81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90B8B" w14:textId="77777777" w:rsidR="008B2E7B" w:rsidRPr="0073767A" w:rsidRDefault="008B2E7B" w:rsidP="001E3F81">
            <w:pPr>
              <w:widowControl w:val="0"/>
              <w:overflowPunct/>
              <w:ind w:right="-1"/>
              <w:jc w:val="both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</w:t>
            </w:r>
            <w:r w:rsidRPr="0073767A">
              <w:rPr>
                <w:sz w:val="26"/>
                <w:szCs w:val="26"/>
              </w:rPr>
              <w:t>Период реализации программы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BCA6F7" w14:textId="76094927" w:rsidR="008B2E7B" w:rsidRPr="0073767A" w:rsidRDefault="008B2E7B" w:rsidP="00913319">
            <w:pPr>
              <w:widowControl w:val="0"/>
              <w:overflowPunct/>
              <w:ind w:right="-1"/>
              <w:jc w:val="both"/>
              <w:textAlignment w:val="auto"/>
              <w:rPr>
                <w:sz w:val="26"/>
                <w:szCs w:val="26"/>
              </w:rPr>
            </w:pPr>
            <w:r w:rsidRPr="001F27F9">
              <w:rPr>
                <w:rFonts w:eastAsiaTheme="minorEastAsia"/>
                <w:sz w:val="26"/>
                <w:szCs w:val="26"/>
              </w:rPr>
              <w:t>202</w:t>
            </w:r>
            <w:r w:rsidR="00913319">
              <w:rPr>
                <w:rFonts w:eastAsiaTheme="minorEastAsia"/>
                <w:sz w:val="26"/>
                <w:szCs w:val="26"/>
              </w:rPr>
              <w:t>6</w:t>
            </w:r>
            <w:r w:rsidRPr="001F27F9">
              <w:rPr>
                <w:rFonts w:eastAsiaTheme="minorEastAsia"/>
                <w:sz w:val="26"/>
                <w:szCs w:val="26"/>
              </w:rPr>
              <w:t>-202</w:t>
            </w:r>
            <w:r>
              <w:rPr>
                <w:rFonts w:eastAsiaTheme="minorEastAsia"/>
                <w:sz w:val="26"/>
                <w:szCs w:val="26"/>
              </w:rPr>
              <w:t>8</w:t>
            </w:r>
            <w:r w:rsidRPr="001F27F9">
              <w:rPr>
                <w:rFonts w:eastAsiaTheme="minorEastAsia"/>
                <w:sz w:val="26"/>
                <w:szCs w:val="26"/>
              </w:rPr>
              <w:t xml:space="preserve"> </w:t>
            </w:r>
          </w:p>
        </w:tc>
      </w:tr>
      <w:tr w:rsidR="006F6058" w:rsidRPr="0073767A" w14:paraId="40A737BE" w14:textId="77777777" w:rsidTr="001E3F81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9FAB0" w14:textId="77777777" w:rsidR="006F6058" w:rsidRPr="0073767A" w:rsidRDefault="006F6058" w:rsidP="006F6058">
            <w:pPr>
              <w:widowControl w:val="0"/>
              <w:overflowPunct/>
              <w:ind w:right="-1"/>
              <w:jc w:val="both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5.</w:t>
            </w:r>
            <w:r w:rsidRPr="0073767A">
              <w:rPr>
                <w:sz w:val="26"/>
                <w:szCs w:val="26"/>
              </w:rPr>
              <w:t>Цель (-и) программы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D32D0C" w14:textId="77777777" w:rsidR="00C262AC" w:rsidRPr="00C262AC" w:rsidRDefault="00A1049E" w:rsidP="00C262AC">
            <w:pPr>
              <w:shd w:val="clear" w:color="auto" w:fill="FFFFFF"/>
              <w:overflowPunct/>
              <w:autoSpaceDE/>
              <w:autoSpaceDN/>
              <w:adjustRightInd/>
              <w:textAlignment w:val="auto"/>
              <w:rPr>
                <w:color w:val="34343C"/>
                <w:sz w:val="26"/>
                <w:szCs w:val="26"/>
              </w:rPr>
            </w:pPr>
            <w:r>
              <w:rPr>
                <w:color w:val="34343C"/>
                <w:sz w:val="26"/>
                <w:szCs w:val="26"/>
              </w:rPr>
              <w:t xml:space="preserve">- </w:t>
            </w:r>
            <w:r w:rsidR="00C262AC" w:rsidRPr="00C262AC">
              <w:rPr>
                <w:color w:val="34343C"/>
                <w:sz w:val="26"/>
                <w:szCs w:val="26"/>
              </w:rPr>
              <w:t>создание комфортных условий жизни</w:t>
            </w:r>
          </w:p>
          <w:p w14:paraId="4873E99E" w14:textId="77777777" w:rsidR="00C262AC" w:rsidRPr="00C262AC" w:rsidRDefault="00C262AC" w:rsidP="00C262AC">
            <w:pPr>
              <w:shd w:val="clear" w:color="auto" w:fill="FFFFFF"/>
              <w:overflowPunct/>
              <w:autoSpaceDE/>
              <w:autoSpaceDN/>
              <w:adjustRightInd/>
              <w:textAlignment w:val="auto"/>
              <w:rPr>
                <w:color w:val="34343C"/>
                <w:sz w:val="26"/>
                <w:szCs w:val="26"/>
              </w:rPr>
            </w:pPr>
            <w:r w:rsidRPr="00C262AC">
              <w:rPr>
                <w:color w:val="34343C"/>
                <w:sz w:val="26"/>
                <w:szCs w:val="26"/>
              </w:rPr>
              <w:t>населения городского округа за счет</w:t>
            </w:r>
          </w:p>
          <w:p w14:paraId="21D63E72" w14:textId="77777777" w:rsidR="00C262AC" w:rsidRPr="00C262AC" w:rsidRDefault="00C262AC" w:rsidP="00C262AC">
            <w:pPr>
              <w:shd w:val="clear" w:color="auto" w:fill="FFFFFF"/>
              <w:overflowPunct/>
              <w:autoSpaceDE/>
              <w:autoSpaceDN/>
              <w:adjustRightInd/>
              <w:textAlignment w:val="auto"/>
              <w:rPr>
                <w:color w:val="34343C"/>
                <w:sz w:val="26"/>
                <w:szCs w:val="26"/>
              </w:rPr>
            </w:pPr>
            <w:r w:rsidRPr="00C262AC">
              <w:rPr>
                <w:color w:val="34343C"/>
                <w:sz w:val="26"/>
                <w:szCs w:val="26"/>
              </w:rPr>
              <w:t>развития инфраструктуры ЖКХ;</w:t>
            </w:r>
          </w:p>
          <w:p w14:paraId="33267268" w14:textId="77777777" w:rsidR="00C262AC" w:rsidRPr="00C262AC" w:rsidRDefault="00A1049E" w:rsidP="00C262AC">
            <w:pPr>
              <w:shd w:val="clear" w:color="auto" w:fill="FFFFFF"/>
              <w:overflowPunct/>
              <w:autoSpaceDE/>
              <w:autoSpaceDN/>
              <w:adjustRightInd/>
              <w:textAlignment w:val="auto"/>
              <w:rPr>
                <w:color w:val="34343C"/>
                <w:sz w:val="26"/>
                <w:szCs w:val="26"/>
              </w:rPr>
            </w:pPr>
            <w:r>
              <w:rPr>
                <w:color w:val="34343C"/>
                <w:sz w:val="26"/>
                <w:szCs w:val="26"/>
              </w:rPr>
              <w:t xml:space="preserve">- </w:t>
            </w:r>
            <w:r w:rsidR="00C262AC" w:rsidRPr="00C262AC">
              <w:rPr>
                <w:color w:val="34343C"/>
                <w:sz w:val="26"/>
                <w:szCs w:val="26"/>
              </w:rPr>
              <w:t>обеспечение комплексного и устойчивого</w:t>
            </w:r>
          </w:p>
          <w:p w14:paraId="64FFD533" w14:textId="77777777" w:rsidR="00C262AC" w:rsidRPr="00C262AC" w:rsidRDefault="00C262AC" w:rsidP="00C262AC">
            <w:pPr>
              <w:shd w:val="clear" w:color="auto" w:fill="FFFFFF"/>
              <w:overflowPunct/>
              <w:autoSpaceDE/>
              <w:autoSpaceDN/>
              <w:adjustRightInd/>
              <w:textAlignment w:val="auto"/>
              <w:rPr>
                <w:color w:val="34343C"/>
                <w:sz w:val="26"/>
                <w:szCs w:val="26"/>
              </w:rPr>
            </w:pPr>
            <w:r w:rsidRPr="00C262AC">
              <w:rPr>
                <w:color w:val="34343C"/>
                <w:sz w:val="26"/>
                <w:szCs w:val="26"/>
              </w:rPr>
              <w:t>развития территорий для улучшения</w:t>
            </w:r>
          </w:p>
          <w:p w14:paraId="45A2E210" w14:textId="77777777" w:rsidR="00C262AC" w:rsidRPr="00C262AC" w:rsidRDefault="00C262AC" w:rsidP="00C262AC">
            <w:pPr>
              <w:shd w:val="clear" w:color="auto" w:fill="FFFFFF"/>
              <w:overflowPunct/>
              <w:autoSpaceDE/>
              <w:autoSpaceDN/>
              <w:adjustRightInd/>
              <w:textAlignment w:val="auto"/>
              <w:rPr>
                <w:color w:val="34343C"/>
                <w:sz w:val="26"/>
                <w:szCs w:val="26"/>
              </w:rPr>
            </w:pPr>
            <w:r w:rsidRPr="00C262AC">
              <w:rPr>
                <w:color w:val="34343C"/>
                <w:sz w:val="26"/>
                <w:szCs w:val="26"/>
              </w:rPr>
              <w:t>жилищных условий населения, повышения</w:t>
            </w:r>
          </w:p>
          <w:p w14:paraId="14C7662B" w14:textId="77777777" w:rsidR="006F6058" w:rsidRPr="0073767A" w:rsidRDefault="00C262AC" w:rsidP="00C262AC">
            <w:pPr>
              <w:shd w:val="clear" w:color="auto" w:fill="FFFFFF"/>
              <w:overflowPunct/>
              <w:autoSpaceDE/>
              <w:autoSpaceDN/>
              <w:adjustRightInd/>
              <w:textAlignment w:val="auto"/>
              <w:rPr>
                <w:sz w:val="26"/>
                <w:szCs w:val="26"/>
              </w:rPr>
            </w:pPr>
            <w:r>
              <w:rPr>
                <w:color w:val="34343C"/>
                <w:sz w:val="26"/>
                <w:szCs w:val="26"/>
              </w:rPr>
              <w:t>доступности жилья для населения</w:t>
            </w:r>
          </w:p>
        </w:tc>
      </w:tr>
      <w:tr w:rsidR="006F6058" w:rsidRPr="0073767A" w14:paraId="6F8DC64A" w14:textId="77777777" w:rsidTr="001E3F81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24FBC" w14:textId="77777777" w:rsidR="006F6058" w:rsidRPr="0073767A" w:rsidRDefault="006F6058" w:rsidP="006F6058">
            <w:pPr>
              <w:widowControl w:val="0"/>
              <w:overflowPunct/>
              <w:ind w:right="-1"/>
              <w:jc w:val="both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6.</w:t>
            </w:r>
            <w:r w:rsidRPr="0073767A">
              <w:rPr>
                <w:sz w:val="26"/>
                <w:szCs w:val="26"/>
              </w:rPr>
              <w:t>Объемы и источники финансирования программы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89C5B9" w14:textId="3035188F" w:rsidR="006F6058" w:rsidRPr="00B50984" w:rsidRDefault="006F6058" w:rsidP="006F6058">
            <w:pPr>
              <w:widowControl w:val="0"/>
              <w:overflowPunct/>
              <w:ind w:right="-1"/>
              <w:textAlignment w:val="auto"/>
              <w:rPr>
                <w:sz w:val="26"/>
                <w:szCs w:val="26"/>
              </w:rPr>
            </w:pPr>
            <w:r w:rsidRPr="00B50984">
              <w:rPr>
                <w:sz w:val="26"/>
                <w:szCs w:val="26"/>
              </w:rPr>
              <w:t xml:space="preserve">Всего </w:t>
            </w:r>
            <w:r w:rsidR="00913319">
              <w:rPr>
                <w:sz w:val="26"/>
                <w:szCs w:val="26"/>
              </w:rPr>
              <w:t>86 600,1</w:t>
            </w:r>
            <w:r w:rsidRPr="00B50984">
              <w:rPr>
                <w:sz w:val="26"/>
                <w:szCs w:val="26"/>
              </w:rPr>
              <w:t xml:space="preserve"> тыс. руб., из них:</w:t>
            </w:r>
          </w:p>
          <w:p w14:paraId="4F732FA9" w14:textId="77777777" w:rsidR="006F6058" w:rsidRPr="00B50984" w:rsidRDefault="006F6058" w:rsidP="006F6058">
            <w:pPr>
              <w:widowControl w:val="0"/>
              <w:overflowPunct/>
              <w:ind w:right="-1"/>
              <w:textAlignment w:val="auto"/>
              <w:rPr>
                <w:sz w:val="26"/>
                <w:szCs w:val="26"/>
              </w:rPr>
            </w:pPr>
            <w:r w:rsidRPr="00B50984">
              <w:rPr>
                <w:sz w:val="26"/>
                <w:szCs w:val="26"/>
              </w:rPr>
              <w:t>- средства федерального бюджета:</w:t>
            </w:r>
          </w:p>
          <w:p w14:paraId="1E6ED35A" w14:textId="7C81394D" w:rsidR="006F6058" w:rsidRPr="00B50984" w:rsidRDefault="006F6058" w:rsidP="006F6058">
            <w:pPr>
              <w:widowControl w:val="0"/>
              <w:overflowPunct/>
              <w:ind w:right="-1"/>
              <w:textAlignment w:val="auto"/>
              <w:rPr>
                <w:sz w:val="26"/>
                <w:szCs w:val="26"/>
              </w:rPr>
            </w:pPr>
            <w:r w:rsidRPr="00B50984">
              <w:rPr>
                <w:sz w:val="26"/>
                <w:szCs w:val="26"/>
              </w:rPr>
              <w:t xml:space="preserve">2026 год </w:t>
            </w:r>
            <w:r w:rsidR="007A52B2">
              <w:rPr>
                <w:sz w:val="26"/>
                <w:szCs w:val="26"/>
              </w:rPr>
              <w:t>–</w:t>
            </w:r>
            <w:r w:rsidRPr="00B50984">
              <w:rPr>
                <w:sz w:val="26"/>
                <w:szCs w:val="26"/>
              </w:rPr>
              <w:t xml:space="preserve"> </w:t>
            </w:r>
            <w:r w:rsidR="007A52B2">
              <w:rPr>
                <w:sz w:val="26"/>
                <w:szCs w:val="26"/>
              </w:rPr>
              <w:t>0,0</w:t>
            </w:r>
            <w:r w:rsidRPr="00B50984">
              <w:rPr>
                <w:sz w:val="26"/>
                <w:szCs w:val="26"/>
              </w:rPr>
              <w:t xml:space="preserve"> тыс. руб.;</w:t>
            </w:r>
          </w:p>
          <w:p w14:paraId="1CAEDF44" w14:textId="778B1630" w:rsidR="006F6058" w:rsidRPr="00B50984" w:rsidRDefault="006F6058" w:rsidP="006F6058">
            <w:pPr>
              <w:widowControl w:val="0"/>
              <w:overflowPunct/>
              <w:ind w:right="-1"/>
              <w:textAlignment w:val="auto"/>
              <w:rPr>
                <w:sz w:val="26"/>
                <w:szCs w:val="26"/>
              </w:rPr>
            </w:pPr>
            <w:r w:rsidRPr="00B50984">
              <w:rPr>
                <w:sz w:val="26"/>
                <w:szCs w:val="26"/>
              </w:rPr>
              <w:t xml:space="preserve">2027 год </w:t>
            </w:r>
            <w:r w:rsidR="007A52B2">
              <w:rPr>
                <w:sz w:val="26"/>
                <w:szCs w:val="26"/>
              </w:rPr>
              <w:t>–</w:t>
            </w:r>
            <w:r w:rsidRPr="00B50984">
              <w:rPr>
                <w:sz w:val="26"/>
                <w:szCs w:val="26"/>
              </w:rPr>
              <w:t xml:space="preserve"> </w:t>
            </w:r>
            <w:r w:rsidR="007A52B2">
              <w:rPr>
                <w:sz w:val="26"/>
                <w:szCs w:val="26"/>
              </w:rPr>
              <w:t>0,0</w:t>
            </w:r>
            <w:r w:rsidRPr="00B50984">
              <w:rPr>
                <w:sz w:val="26"/>
                <w:szCs w:val="26"/>
              </w:rPr>
              <w:t xml:space="preserve"> тыс. руб.;</w:t>
            </w:r>
          </w:p>
          <w:p w14:paraId="7BB7F6B0" w14:textId="3899B563" w:rsidR="006F6058" w:rsidRPr="00B50984" w:rsidRDefault="006F6058" w:rsidP="006F6058">
            <w:pPr>
              <w:widowControl w:val="0"/>
              <w:overflowPunct/>
              <w:ind w:right="-1"/>
              <w:textAlignment w:val="auto"/>
              <w:rPr>
                <w:sz w:val="26"/>
                <w:szCs w:val="26"/>
              </w:rPr>
            </w:pPr>
            <w:r w:rsidRPr="00B50984">
              <w:rPr>
                <w:sz w:val="26"/>
                <w:szCs w:val="26"/>
              </w:rPr>
              <w:t xml:space="preserve">2028 год </w:t>
            </w:r>
            <w:r w:rsidR="007A52B2">
              <w:rPr>
                <w:sz w:val="26"/>
                <w:szCs w:val="26"/>
              </w:rPr>
              <w:t>–</w:t>
            </w:r>
            <w:r w:rsidRPr="00B50984">
              <w:rPr>
                <w:sz w:val="26"/>
                <w:szCs w:val="26"/>
              </w:rPr>
              <w:t xml:space="preserve"> </w:t>
            </w:r>
            <w:r w:rsidR="007A52B2">
              <w:rPr>
                <w:sz w:val="26"/>
                <w:szCs w:val="26"/>
              </w:rPr>
              <w:t>0,0</w:t>
            </w:r>
            <w:r w:rsidRPr="00B50984">
              <w:rPr>
                <w:sz w:val="26"/>
                <w:szCs w:val="26"/>
              </w:rPr>
              <w:t xml:space="preserve"> тыс. руб.;</w:t>
            </w:r>
          </w:p>
          <w:p w14:paraId="5B7FA69C" w14:textId="77777777" w:rsidR="006F6058" w:rsidRPr="00B50984" w:rsidRDefault="006F6058" w:rsidP="006F6058">
            <w:pPr>
              <w:widowControl w:val="0"/>
              <w:overflowPunct/>
              <w:ind w:right="-1"/>
              <w:textAlignment w:val="auto"/>
              <w:rPr>
                <w:sz w:val="26"/>
                <w:szCs w:val="26"/>
              </w:rPr>
            </w:pPr>
            <w:r w:rsidRPr="00B50984">
              <w:rPr>
                <w:sz w:val="26"/>
                <w:szCs w:val="26"/>
              </w:rPr>
              <w:t>- средства областного бюджета:</w:t>
            </w:r>
          </w:p>
          <w:p w14:paraId="4B026957" w14:textId="5DECAB23" w:rsidR="006F6058" w:rsidRPr="00B50984" w:rsidRDefault="006F6058" w:rsidP="006F6058">
            <w:pPr>
              <w:widowControl w:val="0"/>
              <w:overflowPunct/>
              <w:ind w:right="-1"/>
              <w:textAlignment w:val="auto"/>
              <w:rPr>
                <w:sz w:val="26"/>
                <w:szCs w:val="26"/>
              </w:rPr>
            </w:pPr>
            <w:r w:rsidRPr="00B50984">
              <w:rPr>
                <w:sz w:val="26"/>
                <w:szCs w:val="26"/>
              </w:rPr>
              <w:t xml:space="preserve">2026 год </w:t>
            </w:r>
            <w:r w:rsidR="007A52B2">
              <w:rPr>
                <w:sz w:val="26"/>
                <w:szCs w:val="26"/>
              </w:rPr>
              <w:t>–</w:t>
            </w:r>
            <w:r w:rsidRPr="00B50984">
              <w:rPr>
                <w:sz w:val="26"/>
                <w:szCs w:val="26"/>
              </w:rPr>
              <w:t xml:space="preserve"> </w:t>
            </w:r>
            <w:r w:rsidR="007A52B2">
              <w:rPr>
                <w:sz w:val="26"/>
                <w:szCs w:val="26"/>
              </w:rPr>
              <w:t>76 997,2</w:t>
            </w:r>
            <w:r w:rsidRPr="00B50984">
              <w:rPr>
                <w:sz w:val="26"/>
                <w:szCs w:val="26"/>
              </w:rPr>
              <w:t xml:space="preserve"> тыс. руб.;</w:t>
            </w:r>
          </w:p>
          <w:p w14:paraId="36901C87" w14:textId="7FD94E59" w:rsidR="006F6058" w:rsidRPr="00B50984" w:rsidRDefault="006F6058" w:rsidP="006F6058">
            <w:pPr>
              <w:widowControl w:val="0"/>
              <w:overflowPunct/>
              <w:ind w:right="-1"/>
              <w:textAlignment w:val="auto"/>
              <w:rPr>
                <w:sz w:val="26"/>
                <w:szCs w:val="26"/>
              </w:rPr>
            </w:pPr>
            <w:r w:rsidRPr="00B50984">
              <w:rPr>
                <w:sz w:val="26"/>
                <w:szCs w:val="26"/>
              </w:rPr>
              <w:t xml:space="preserve">2027 год </w:t>
            </w:r>
            <w:r w:rsidR="007A52B2">
              <w:rPr>
                <w:sz w:val="26"/>
                <w:szCs w:val="26"/>
              </w:rPr>
              <w:t>–</w:t>
            </w:r>
            <w:r w:rsidRPr="00B50984">
              <w:rPr>
                <w:sz w:val="26"/>
                <w:szCs w:val="26"/>
              </w:rPr>
              <w:t xml:space="preserve"> </w:t>
            </w:r>
            <w:r w:rsidR="007A52B2">
              <w:rPr>
                <w:sz w:val="26"/>
                <w:szCs w:val="26"/>
              </w:rPr>
              <w:t>0,0</w:t>
            </w:r>
            <w:r w:rsidRPr="00B50984">
              <w:rPr>
                <w:sz w:val="26"/>
                <w:szCs w:val="26"/>
              </w:rPr>
              <w:t xml:space="preserve"> тыс. руб.;</w:t>
            </w:r>
          </w:p>
          <w:p w14:paraId="51A32C6D" w14:textId="5D46658D" w:rsidR="006F6058" w:rsidRPr="00B50984" w:rsidRDefault="006F6058" w:rsidP="006F6058">
            <w:pPr>
              <w:widowControl w:val="0"/>
              <w:overflowPunct/>
              <w:ind w:right="-1"/>
              <w:textAlignment w:val="auto"/>
              <w:rPr>
                <w:sz w:val="26"/>
                <w:szCs w:val="26"/>
              </w:rPr>
            </w:pPr>
            <w:r w:rsidRPr="00B50984">
              <w:rPr>
                <w:sz w:val="26"/>
                <w:szCs w:val="26"/>
              </w:rPr>
              <w:t xml:space="preserve">2028 год </w:t>
            </w:r>
            <w:r w:rsidR="007A52B2">
              <w:rPr>
                <w:sz w:val="26"/>
                <w:szCs w:val="26"/>
              </w:rPr>
              <w:t>–</w:t>
            </w:r>
            <w:r w:rsidRPr="00B50984">
              <w:rPr>
                <w:sz w:val="26"/>
                <w:szCs w:val="26"/>
              </w:rPr>
              <w:t xml:space="preserve"> </w:t>
            </w:r>
            <w:r w:rsidR="007A52B2">
              <w:rPr>
                <w:sz w:val="26"/>
                <w:szCs w:val="26"/>
              </w:rPr>
              <w:t>0,0</w:t>
            </w:r>
            <w:r w:rsidRPr="00B50984">
              <w:rPr>
                <w:sz w:val="26"/>
                <w:szCs w:val="26"/>
              </w:rPr>
              <w:t xml:space="preserve"> тыс. руб.;</w:t>
            </w:r>
          </w:p>
          <w:p w14:paraId="7BEC3313" w14:textId="77777777" w:rsidR="006F6058" w:rsidRPr="00B50984" w:rsidRDefault="006F6058" w:rsidP="006F6058">
            <w:pPr>
              <w:widowControl w:val="0"/>
              <w:overflowPunct/>
              <w:ind w:right="-1"/>
              <w:textAlignment w:val="auto"/>
              <w:rPr>
                <w:sz w:val="26"/>
                <w:szCs w:val="26"/>
              </w:rPr>
            </w:pPr>
            <w:r w:rsidRPr="00B50984">
              <w:rPr>
                <w:sz w:val="26"/>
                <w:szCs w:val="26"/>
              </w:rPr>
              <w:t>- средства бюджета муниципального округа:</w:t>
            </w:r>
          </w:p>
          <w:p w14:paraId="06F288AA" w14:textId="5FA70334" w:rsidR="006F6058" w:rsidRPr="00B50984" w:rsidRDefault="006F6058" w:rsidP="006F6058">
            <w:pPr>
              <w:widowControl w:val="0"/>
              <w:overflowPunct/>
              <w:ind w:right="-1"/>
              <w:textAlignment w:val="auto"/>
              <w:rPr>
                <w:sz w:val="26"/>
                <w:szCs w:val="26"/>
              </w:rPr>
            </w:pPr>
            <w:r w:rsidRPr="00B50984">
              <w:rPr>
                <w:sz w:val="26"/>
                <w:szCs w:val="26"/>
              </w:rPr>
              <w:t xml:space="preserve">2026 год </w:t>
            </w:r>
            <w:r w:rsidR="007A52B2">
              <w:rPr>
                <w:sz w:val="26"/>
                <w:szCs w:val="26"/>
              </w:rPr>
              <w:t>–</w:t>
            </w:r>
            <w:r w:rsidRPr="00B50984">
              <w:rPr>
                <w:sz w:val="26"/>
                <w:szCs w:val="26"/>
              </w:rPr>
              <w:t xml:space="preserve"> </w:t>
            </w:r>
            <w:r w:rsidR="007A52B2">
              <w:rPr>
                <w:sz w:val="26"/>
                <w:szCs w:val="26"/>
              </w:rPr>
              <w:t>4 534,3</w:t>
            </w:r>
            <w:r w:rsidRPr="00B50984">
              <w:rPr>
                <w:sz w:val="26"/>
                <w:szCs w:val="26"/>
              </w:rPr>
              <w:t xml:space="preserve"> тыс. руб.;</w:t>
            </w:r>
          </w:p>
          <w:p w14:paraId="21718979" w14:textId="141E32F0" w:rsidR="006F6058" w:rsidRPr="00B50984" w:rsidRDefault="006F6058" w:rsidP="006F6058">
            <w:pPr>
              <w:widowControl w:val="0"/>
              <w:overflowPunct/>
              <w:ind w:right="-1"/>
              <w:textAlignment w:val="auto"/>
              <w:rPr>
                <w:sz w:val="26"/>
                <w:szCs w:val="26"/>
              </w:rPr>
            </w:pPr>
            <w:r w:rsidRPr="00B50984">
              <w:rPr>
                <w:sz w:val="26"/>
                <w:szCs w:val="26"/>
              </w:rPr>
              <w:t xml:space="preserve">2027 год </w:t>
            </w:r>
            <w:r w:rsidR="007A52B2">
              <w:rPr>
                <w:sz w:val="26"/>
                <w:szCs w:val="26"/>
              </w:rPr>
              <w:t>–</w:t>
            </w:r>
            <w:r w:rsidRPr="00B50984">
              <w:rPr>
                <w:sz w:val="26"/>
                <w:szCs w:val="26"/>
              </w:rPr>
              <w:t xml:space="preserve"> </w:t>
            </w:r>
            <w:r w:rsidR="007A52B2">
              <w:rPr>
                <w:sz w:val="26"/>
                <w:szCs w:val="26"/>
              </w:rPr>
              <w:t>2 534,3</w:t>
            </w:r>
            <w:r w:rsidRPr="00B50984">
              <w:rPr>
                <w:sz w:val="26"/>
                <w:szCs w:val="26"/>
              </w:rPr>
              <w:t xml:space="preserve"> тыс. руб.;</w:t>
            </w:r>
          </w:p>
          <w:p w14:paraId="1BB3A4C7" w14:textId="3B52646C" w:rsidR="006F6058" w:rsidRPr="00B50984" w:rsidRDefault="006F6058" w:rsidP="006F6058">
            <w:pPr>
              <w:widowControl w:val="0"/>
              <w:overflowPunct/>
              <w:ind w:right="-1"/>
              <w:textAlignment w:val="auto"/>
              <w:rPr>
                <w:sz w:val="26"/>
                <w:szCs w:val="26"/>
              </w:rPr>
            </w:pPr>
            <w:r w:rsidRPr="00B50984">
              <w:rPr>
                <w:sz w:val="26"/>
                <w:szCs w:val="26"/>
              </w:rPr>
              <w:t xml:space="preserve">2028 год </w:t>
            </w:r>
            <w:r w:rsidR="007A52B2">
              <w:rPr>
                <w:sz w:val="26"/>
                <w:szCs w:val="26"/>
              </w:rPr>
              <w:t>–</w:t>
            </w:r>
            <w:r w:rsidRPr="00B50984">
              <w:rPr>
                <w:sz w:val="26"/>
                <w:szCs w:val="26"/>
              </w:rPr>
              <w:t xml:space="preserve"> </w:t>
            </w:r>
            <w:r w:rsidR="007A52B2">
              <w:rPr>
                <w:sz w:val="26"/>
                <w:szCs w:val="26"/>
              </w:rPr>
              <w:t>2 534,3</w:t>
            </w:r>
            <w:r w:rsidRPr="00B50984">
              <w:rPr>
                <w:sz w:val="26"/>
                <w:szCs w:val="26"/>
              </w:rPr>
              <w:t xml:space="preserve"> тыс. руб.;</w:t>
            </w:r>
          </w:p>
          <w:p w14:paraId="55C51426" w14:textId="77777777" w:rsidR="006F6058" w:rsidRPr="00B50984" w:rsidRDefault="006F6058" w:rsidP="006F6058">
            <w:pPr>
              <w:widowControl w:val="0"/>
              <w:overflowPunct/>
              <w:ind w:right="-1"/>
              <w:textAlignment w:val="auto"/>
              <w:rPr>
                <w:sz w:val="26"/>
                <w:szCs w:val="26"/>
              </w:rPr>
            </w:pPr>
            <w:r w:rsidRPr="00B50984">
              <w:rPr>
                <w:sz w:val="26"/>
                <w:szCs w:val="26"/>
              </w:rPr>
              <w:t>- внебюджетные источники:</w:t>
            </w:r>
          </w:p>
          <w:p w14:paraId="75F633BF" w14:textId="25250B77" w:rsidR="006F6058" w:rsidRPr="00B50984" w:rsidRDefault="006F6058" w:rsidP="006F6058">
            <w:pPr>
              <w:widowControl w:val="0"/>
              <w:overflowPunct/>
              <w:ind w:right="-1"/>
              <w:textAlignment w:val="auto"/>
              <w:rPr>
                <w:sz w:val="26"/>
                <w:szCs w:val="26"/>
              </w:rPr>
            </w:pPr>
            <w:r w:rsidRPr="00B50984">
              <w:rPr>
                <w:sz w:val="26"/>
                <w:szCs w:val="26"/>
              </w:rPr>
              <w:t xml:space="preserve">2026 год </w:t>
            </w:r>
            <w:r w:rsidR="007A52B2">
              <w:rPr>
                <w:sz w:val="26"/>
                <w:szCs w:val="26"/>
              </w:rPr>
              <w:t>–</w:t>
            </w:r>
            <w:r w:rsidRPr="00B50984">
              <w:rPr>
                <w:sz w:val="26"/>
                <w:szCs w:val="26"/>
              </w:rPr>
              <w:t xml:space="preserve"> </w:t>
            </w:r>
            <w:r w:rsidR="007A52B2">
              <w:rPr>
                <w:sz w:val="26"/>
                <w:szCs w:val="26"/>
              </w:rPr>
              <w:t>0,0</w:t>
            </w:r>
            <w:r w:rsidRPr="00B50984">
              <w:rPr>
                <w:sz w:val="26"/>
                <w:szCs w:val="26"/>
              </w:rPr>
              <w:t xml:space="preserve"> тыс. руб.;</w:t>
            </w:r>
          </w:p>
          <w:p w14:paraId="012C253F" w14:textId="005FCC2E" w:rsidR="006F6058" w:rsidRPr="00B50984" w:rsidRDefault="006F6058" w:rsidP="006F6058">
            <w:pPr>
              <w:widowControl w:val="0"/>
              <w:overflowPunct/>
              <w:ind w:right="-1"/>
              <w:textAlignment w:val="auto"/>
              <w:rPr>
                <w:sz w:val="26"/>
                <w:szCs w:val="26"/>
              </w:rPr>
            </w:pPr>
            <w:r w:rsidRPr="00B50984">
              <w:rPr>
                <w:sz w:val="26"/>
                <w:szCs w:val="26"/>
              </w:rPr>
              <w:t xml:space="preserve">2027 год </w:t>
            </w:r>
            <w:r w:rsidR="007A52B2">
              <w:rPr>
                <w:sz w:val="26"/>
                <w:szCs w:val="26"/>
              </w:rPr>
              <w:t>–</w:t>
            </w:r>
            <w:r w:rsidRPr="00B50984">
              <w:rPr>
                <w:sz w:val="26"/>
                <w:szCs w:val="26"/>
              </w:rPr>
              <w:t xml:space="preserve"> </w:t>
            </w:r>
            <w:r w:rsidR="007A52B2">
              <w:rPr>
                <w:sz w:val="26"/>
                <w:szCs w:val="26"/>
              </w:rPr>
              <w:t>0,0</w:t>
            </w:r>
            <w:r w:rsidRPr="00B50984">
              <w:rPr>
                <w:sz w:val="26"/>
                <w:szCs w:val="26"/>
              </w:rPr>
              <w:t xml:space="preserve"> тыс. руб.;</w:t>
            </w:r>
          </w:p>
          <w:p w14:paraId="159D82EF" w14:textId="24780655" w:rsidR="006F6058" w:rsidRPr="00B50984" w:rsidRDefault="006F6058" w:rsidP="006F6058">
            <w:pPr>
              <w:widowControl w:val="0"/>
              <w:overflowPunct/>
              <w:ind w:right="-1"/>
              <w:textAlignment w:val="auto"/>
              <w:rPr>
                <w:sz w:val="26"/>
                <w:szCs w:val="26"/>
              </w:rPr>
            </w:pPr>
            <w:r w:rsidRPr="00B50984">
              <w:rPr>
                <w:sz w:val="26"/>
                <w:szCs w:val="26"/>
              </w:rPr>
              <w:t xml:space="preserve">2028 год </w:t>
            </w:r>
            <w:r w:rsidR="007A52B2">
              <w:rPr>
                <w:sz w:val="26"/>
                <w:szCs w:val="26"/>
              </w:rPr>
              <w:t>–</w:t>
            </w:r>
            <w:r w:rsidRPr="00B50984">
              <w:rPr>
                <w:sz w:val="26"/>
                <w:szCs w:val="26"/>
              </w:rPr>
              <w:t xml:space="preserve"> </w:t>
            </w:r>
            <w:r w:rsidR="007A52B2">
              <w:rPr>
                <w:sz w:val="26"/>
                <w:szCs w:val="26"/>
              </w:rPr>
              <w:t xml:space="preserve">0,0 </w:t>
            </w:r>
            <w:r w:rsidRPr="00B50984">
              <w:rPr>
                <w:sz w:val="26"/>
                <w:szCs w:val="26"/>
              </w:rPr>
              <w:t>тыс. руб.</w:t>
            </w:r>
          </w:p>
          <w:p w14:paraId="56B4C245" w14:textId="77777777" w:rsidR="006F6058" w:rsidRPr="0073767A" w:rsidRDefault="006F6058" w:rsidP="006F6058">
            <w:pPr>
              <w:widowControl w:val="0"/>
              <w:overflowPunct/>
              <w:ind w:right="-1"/>
              <w:textAlignment w:val="auto"/>
              <w:rPr>
                <w:sz w:val="26"/>
                <w:szCs w:val="26"/>
              </w:rPr>
            </w:pPr>
            <w:r w:rsidRPr="00B50984">
              <w:rPr>
                <w:sz w:val="26"/>
                <w:szCs w:val="26"/>
              </w:rPr>
              <w:t xml:space="preserve"> (все источники финансирования указываются при их наличии)</w:t>
            </w:r>
          </w:p>
        </w:tc>
      </w:tr>
      <w:tr w:rsidR="006F6058" w:rsidRPr="0073767A" w14:paraId="1B4C48EF" w14:textId="77777777" w:rsidTr="001E3F81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CF8B9" w14:textId="77777777" w:rsidR="006F6058" w:rsidRPr="0073767A" w:rsidRDefault="006F6058" w:rsidP="006F6058">
            <w:pPr>
              <w:widowControl w:val="0"/>
              <w:overflowPunct/>
              <w:ind w:right="-1"/>
              <w:jc w:val="both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7.</w:t>
            </w:r>
            <w:r w:rsidRPr="0073767A">
              <w:rPr>
                <w:sz w:val="26"/>
                <w:szCs w:val="26"/>
              </w:rPr>
              <w:t>Подпрограммы (в случае реализации муниципальной комплексной программы)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DEA426" w14:textId="77777777" w:rsidR="006F6058" w:rsidRPr="0073767A" w:rsidRDefault="00DB1ADA" w:rsidP="004528E3">
            <w:pPr>
              <w:widowControl w:val="0"/>
              <w:overflowPunct/>
              <w:ind w:right="-1"/>
              <w:textAlignment w:val="auto"/>
              <w:rPr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 xml:space="preserve">Подпрограммы </w:t>
            </w:r>
            <w:r w:rsidR="00C262AC">
              <w:rPr>
                <w:color w:val="000000" w:themeColor="text1"/>
                <w:sz w:val="26"/>
                <w:szCs w:val="26"/>
              </w:rPr>
              <w:t>отсутствуют</w:t>
            </w:r>
            <w:r>
              <w:rPr>
                <w:color w:val="000000" w:themeColor="text1"/>
                <w:sz w:val="26"/>
                <w:szCs w:val="26"/>
              </w:rPr>
              <w:t>.</w:t>
            </w:r>
          </w:p>
        </w:tc>
      </w:tr>
      <w:tr w:rsidR="006F6058" w:rsidRPr="0073767A" w14:paraId="1E2F3555" w14:textId="77777777" w:rsidTr="001E3F81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6A781" w14:textId="77777777" w:rsidR="006F6058" w:rsidRPr="0073767A" w:rsidRDefault="006F6058" w:rsidP="006F6058">
            <w:pPr>
              <w:widowControl w:val="0"/>
              <w:overflowPunct/>
              <w:ind w:right="-1"/>
              <w:jc w:val="both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8.</w:t>
            </w:r>
            <w:r w:rsidRPr="0073767A">
              <w:rPr>
                <w:sz w:val="26"/>
                <w:szCs w:val="26"/>
              </w:rPr>
              <w:t>Ссылка на электронную версию программы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A4DFEC" w14:textId="77777777" w:rsidR="006F6058" w:rsidRPr="0073767A" w:rsidRDefault="006F6058" w:rsidP="006F6058">
            <w:pPr>
              <w:widowControl w:val="0"/>
              <w:overflowPunct/>
              <w:ind w:right="-1"/>
              <w:jc w:val="both"/>
              <w:textAlignment w:val="auto"/>
              <w:rPr>
                <w:sz w:val="26"/>
                <w:szCs w:val="26"/>
              </w:rPr>
            </w:pPr>
            <w:r w:rsidRPr="00964666">
              <w:rPr>
                <w:sz w:val="26"/>
                <w:szCs w:val="26"/>
              </w:rPr>
              <w:t>https://admpereslavl.ru/normativno-pravovye-akty</w:t>
            </w:r>
          </w:p>
        </w:tc>
      </w:tr>
    </w:tbl>
    <w:p w14:paraId="141DB421" w14:textId="77777777" w:rsidR="00A83A6C" w:rsidRDefault="00A83A6C"/>
    <w:sectPr w:rsidR="00A83A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2147"/>
    <w:rsid w:val="00002147"/>
    <w:rsid w:val="000D0827"/>
    <w:rsid w:val="000D7831"/>
    <w:rsid w:val="004528E3"/>
    <w:rsid w:val="006929C0"/>
    <w:rsid w:val="006F6058"/>
    <w:rsid w:val="00735DB8"/>
    <w:rsid w:val="007A52B2"/>
    <w:rsid w:val="008B2E7B"/>
    <w:rsid w:val="00913319"/>
    <w:rsid w:val="0096149D"/>
    <w:rsid w:val="00A1049E"/>
    <w:rsid w:val="00A83A6C"/>
    <w:rsid w:val="00C262AC"/>
    <w:rsid w:val="00D81285"/>
    <w:rsid w:val="00DB1ADA"/>
    <w:rsid w:val="00F03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274A48"/>
  <w15:chartTrackingRefBased/>
  <w15:docId w15:val="{B6780C9C-405E-4505-9458-940AE9A87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2E7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8B2E7B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4">
    <w:name w:val="Без интервала Знак"/>
    <w:link w:val="a3"/>
    <w:uiPriority w:val="1"/>
    <w:locked/>
    <w:rsid w:val="008B2E7B"/>
    <w:rPr>
      <w:rFonts w:ascii="Times New Roman" w:eastAsia="Calibri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0D7831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D783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52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245</Words>
  <Characters>1398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1640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13</cp:revision>
  <cp:lastPrinted>2025-11-14T11:40:00Z</cp:lastPrinted>
  <dcterms:created xsi:type="dcterms:W3CDTF">2025-11-12T13:14:00Z</dcterms:created>
  <dcterms:modified xsi:type="dcterms:W3CDTF">2025-11-14T11:40:00Z</dcterms:modified>
</cp:coreProperties>
</file>